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5F" w:rsidRPr="0013793C" w:rsidRDefault="0013793C" w:rsidP="0062097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Предавање бр. 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наноструктурних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материјала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97B">
        <w:rPr>
          <w:rFonts w:ascii="Times New Roman" w:hAnsi="Times New Roman"/>
          <w:sz w:val="24"/>
          <w:szCs w:val="24"/>
        </w:rPr>
        <w:t>Где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се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2097B">
        <w:rPr>
          <w:rFonts w:ascii="Times New Roman" w:hAnsi="Times New Roman"/>
          <w:sz w:val="24"/>
          <w:szCs w:val="24"/>
        </w:rPr>
        <w:t>зашто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примењују</w:t>
      </w:r>
      <w:proofErr w:type="spellEnd"/>
      <w:r w:rsidRPr="0062097B">
        <w:rPr>
          <w:rFonts w:ascii="Times New Roman" w:hAnsi="Times New Roman"/>
          <w:sz w:val="24"/>
          <w:szCs w:val="24"/>
        </w:rPr>
        <w:t>?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Систематизација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синтезе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наноструктурних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материјала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Конвенционални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добијања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наноструктурних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прахова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следе</w:t>
      </w:r>
      <w:r w:rsidR="0062097B">
        <w:rPr>
          <w:rFonts w:ascii="Times New Roman" w:hAnsi="Times New Roman"/>
          <w:sz w:val="24"/>
          <w:szCs w:val="24"/>
        </w:rPr>
        <w:t>ће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методе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синтезе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наночестица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2097B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ол</w:t>
      </w:r>
      <w:proofErr w:type="spellEnd"/>
      <w:r w:rsidR="0062097B">
        <w:rPr>
          <w:rFonts w:ascii="Times New Roman" w:hAnsi="Times New Roman"/>
          <w:sz w:val="24"/>
          <w:szCs w:val="24"/>
        </w:rPr>
        <w:t>–</w:t>
      </w:r>
      <w:proofErr w:type="spellStart"/>
      <w:r w:rsidR="0062097B">
        <w:rPr>
          <w:rFonts w:ascii="Times New Roman" w:hAnsi="Times New Roman"/>
          <w:sz w:val="24"/>
          <w:szCs w:val="24"/>
        </w:rPr>
        <w:t>гел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2097B">
        <w:rPr>
          <w:rFonts w:ascii="Times New Roman" w:hAnsi="Times New Roman"/>
          <w:sz w:val="24"/>
          <w:szCs w:val="24"/>
        </w:rPr>
        <w:t>преципитацију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копреципитацију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синтезе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наночестица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Cs/>
          <w:sz w:val="24"/>
          <w:szCs w:val="24"/>
        </w:rPr>
        <w:t>хидротермална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синтеза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bCs/>
          <w:sz w:val="24"/>
          <w:szCs w:val="24"/>
        </w:rPr>
        <w:t>сагоревање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из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раствора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Default"/>
        <w:numPr>
          <w:ilvl w:val="0"/>
          <w:numId w:val="1"/>
        </w:numPr>
        <w:jc w:val="both"/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разлоге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довели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развоја</w:t>
      </w:r>
      <w:proofErr w:type="spellEnd"/>
      <w:r>
        <w:t xml:space="preserve"> </w:t>
      </w:r>
      <w:proofErr w:type="spellStart"/>
      <w:r>
        <w:t>метода</w:t>
      </w:r>
      <w:proofErr w:type="spellEnd"/>
      <w:r>
        <w:t xml:space="preserve"> у </w:t>
      </w:r>
      <w:proofErr w:type="spellStart"/>
      <w:r>
        <w:t>аеросолу</w:t>
      </w:r>
      <w:proofErr w:type="spellEnd"/>
      <w:r>
        <w:t>.</w:t>
      </w:r>
    </w:p>
    <w:p w:rsidR="0053255F" w:rsidRDefault="0062097B" w:rsidP="0062097B">
      <w:pPr>
        <w:pStyle w:val="Default"/>
        <w:numPr>
          <w:ilvl w:val="0"/>
          <w:numId w:val="1"/>
        </w:numPr>
        <w:jc w:val="both"/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методу</w:t>
      </w:r>
      <w:proofErr w:type="spellEnd"/>
      <w:r>
        <w:t xml:space="preserve"> </w:t>
      </w:r>
      <w:proofErr w:type="spellStart"/>
      <w:r>
        <w:t>конверзије</w:t>
      </w:r>
      <w:proofErr w:type="spellEnd"/>
      <w:r>
        <w:t xml:space="preserve"> </w:t>
      </w:r>
      <w:proofErr w:type="spellStart"/>
      <w:r>
        <w:t>гас</w:t>
      </w:r>
      <w:proofErr w:type="spellEnd"/>
      <w:r>
        <w:t xml:space="preserve"> </w:t>
      </w:r>
      <w:r w:rsidR="0053255F">
        <w:t xml:space="preserve">/ </w:t>
      </w:r>
      <w:proofErr w:type="spellStart"/>
      <w:r w:rsidR="0053255F">
        <w:t>честица</w:t>
      </w:r>
      <w:proofErr w:type="spellEnd"/>
      <w:r w:rsidR="0053255F">
        <w:t xml:space="preserve"> и </w:t>
      </w:r>
      <w:proofErr w:type="spellStart"/>
      <w:r w:rsidR="0053255F">
        <w:t>чврсто</w:t>
      </w:r>
      <w:proofErr w:type="spellEnd"/>
      <w:r w:rsidR="0053255F">
        <w:t xml:space="preserve"> </w:t>
      </w:r>
      <w:proofErr w:type="spellStart"/>
      <w:r w:rsidR="0053255F">
        <w:t>честица</w:t>
      </w:r>
      <w:proofErr w:type="spellEnd"/>
      <w:r w:rsidR="0053255F"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</w:t>
      </w:r>
      <w:r w:rsidR="0062097B">
        <w:rPr>
          <w:rFonts w:ascii="Times New Roman" w:hAnsi="Times New Roman"/>
          <w:sz w:val="24"/>
          <w:szCs w:val="24"/>
        </w:rPr>
        <w:t>снити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методу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конверзије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097B">
        <w:rPr>
          <w:rFonts w:ascii="Times New Roman" w:hAnsi="Times New Roman"/>
          <w:sz w:val="24"/>
          <w:szCs w:val="24"/>
        </w:rPr>
        <w:t>течност</w:t>
      </w:r>
      <w:proofErr w:type="spellEnd"/>
      <w:r w:rsidR="006209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честица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Спреј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пиролиза</w:t>
      </w:r>
      <w:proofErr w:type="spellEnd"/>
      <w:r w:rsidR="0062097B">
        <w:rPr>
          <w:rFonts w:ascii="Times New Roman" w:hAnsi="Times New Roman"/>
          <w:sz w:val="24"/>
          <w:szCs w:val="24"/>
        </w:rPr>
        <w:t>.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прекурсорски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раствор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53255F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атомизације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iCs/>
          <w:sz w:val="24"/>
          <w:szCs w:val="24"/>
        </w:rPr>
        <w:t>Пнеуматска</w:t>
      </w:r>
      <w:proofErr w:type="spellEnd"/>
      <w:r w:rsidRPr="0062097B">
        <w:rPr>
          <w:rFonts w:ascii="Times New Roman" w:hAnsi="Times New Roman"/>
          <w:iCs/>
          <w:sz w:val="24"/>
          <w:szCs w:val="24"/>
        </w:rPr>
        <w:t xml:space="preserve"> (</w:t>
      </w:r>
      <w:proofErr w:type="spellStart"/>
      <w:r w:rsidRPr="0062097B">
        <w:rPr>
          <w:rFonts w:ascii="Times New Roman" w:hAnsi="Times New Roman"/>
          <w:iCs/>
          <w:sz w:val="24"/>
          <w:szCs w:val="24"/>
        </w:rPr>
        <w:t>дво-флуидна</w:t>
      </w:r>
      <w:proofErr w:type="spellEnd"/>
      <w:r w:rsidRPr="0062097B">
        <w:rPr>
          <w:rFonts w:ascii="Times New Roman" w:hAnsi="Times New Roman"/>
          <w:iCs/>
          <w:sz w:val="24"/>
          <w:szCs w:val="24"/>
        </w:rPr>
        <w:t xml:space="preserve">) </w:t>
      </w:r>
      <w:proofErr w:type="spellStart"/>
      <w:r w:rsidRPr="0062097B">
        <w:rPr>
          <w:rFonts w:ascii="Times New Roman" w:hAnsi="Times New Roman"/>
          <w:iCs/>
          <w:sz w:val="24"/>
          <w:szCs w:val="24"/>
        </w:rPr>
        <w:t>атомизација</w:t>
      </w:r>
      <w:proofErr w:type="spellEnd"/>
      <w:r w:rsidR="0062097B" w:rsidRPr="0062097B"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62097B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Ултразвучна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атомизација</w:t>
      </w:r>
      <w:proofErr w:type="spellEnd"/>
      <w:r w:rsidRPr="0062097B"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Атомизација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под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дејством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електричног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поља</w:t>
      </w:r>
      <w:proofErr w:type="spellEnd"/>
      <w:r w:rsidR="0062097B" w:rsidRPr="0062097B"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Од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чега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зависи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величина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капи</w:t>
      </w:r>
      <w:proofErr w:type="spellEnd"/>
      <w:r w:rsidRPr="0062097B">
        <w:rPr>
          <w:rFonts w:ascii="Times New Roman" w:hAnsi="Times New Roman"/>
          <w:sz w:val="24"/>
          <w:szCs w:val="24"/>
        </w:rPr>
        <w:t>?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bCs/>
          <w:sz w:val="24"/>
          <w:szCs w:val="24"/>
        </w:rPr>
        <w:t>Разлагање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декомпозиција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аеросола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к</w:t>
      </w:r>
      <w:r w:rsidRPr="0062097B">
        <w:rPr>
          <w:rFonts w:ascii="Times New Roman" w:hAnsi="Times New Roman"/>
          <w:sz w:val="24"/>
          <w:szCs w:val="24"/>
        </w:rPr>
        <w:t>оалесценција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капи</w:t>
      </w:r>
      <w:proofErr w:type="spellEnd"/>
      <w:r w:rsidR="0062097B">
        <w:rPr>
          <w:rFonts w:ascii="Times New Roman" w:hAnsi="Times New Roman"/>
          <w:sz w:val="24"/>
          <w:szCs w:val="24"/>
        </w:rPr>
        <w:t>.</w:t>
      </w:r>
    </w:p>
    <w:p w:rsidR="0062097B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Класификовати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процесе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на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основу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начина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декомпозиције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аеросола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при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атмосферском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притиску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. 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bCs/>
          <w:sz w:val="24"/>
          <w:szCs w:val="24"/>
        </w:rPr>
        <w:t>Сакупљање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наночестица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термички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третман</w:t>
      </w:r>
      <w:proofErr w:type="spellEnd"/>
      <w:r w:rsidRPr="0062097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2097B">
        <w:rPr>
          <w:rFonts w:ascii="Times New Roman" w:hAnsi="Times New Roman"/>
          <w:bCs/>
          <w:sz w:val="24"/>
          <w:szCs w:val="24"/>
        </w:rPr>
        <w:t>карактеризација</w:t>
      </w:r>
      <w:proofErr w:type="spellEnd"/>
      <w:r w:rsidR="0062097B">
        <w:rPr>
          <w:rFonts w:ascii="Times New Roman" w:hAnsi="Times New Roman"/>
          <w:bCs/>
          <w:sz w:val="24"/>
          <w:szCs w:val="24"/>
        </w:rPr>
        <w:t>.</w:t>
      </w:r>
      <w:r w:rsidRPr="0062097B">
        <w:rPr>
          <w:rFonts w:ascii="Times New Roman" w:hAnsi="Times New Roman"/>
          <w:bCs/>
          <w:sz w:val="24"/>
          <w:szCs w:val="24"/>
        </w:rPr>
        <w:t xml:space="preserve"> 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Структура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наночестица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добијених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спреј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пиролизом</w:t>
      </w:r>
      <w:proofErr w:type="spellEnd"/>
      <w:r w:rsidR="0062097B"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Величина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честица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добијених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спреј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пиролизом</w:t>
      </w:r>
      <w:proofErr w:type="spellEnd"/>
      <w:r w:rsidR="0062097B">
        <w:rPr>
          <w:rFonts w:ascii="Times New Roman" w:hAnsi="Times New Roman"/>
          <w:sz w:val="24"/>
          <w:szCs w:val="24"/>
        </w:rPr>
        <w:t>.</w:t>
      </w:r>
    </w:p>
    <w:p w:rsidR="0053255F" w:rsidRPr="0062097B" w:rsidRDefault="0053255F" w:rsidP="006209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2097B">
        <w:rPr>
          <w:rFonts w:ascii="Times New Roman" w:hAnsi="Times New Roman"/>
          <w:sz w:val="24"/>
          <w:szCs w:val="24"/>
        </w:rPr>
        <w:t>Морфологија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честица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добијених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спреј</w:t>
      </w:r>
      <w:proofErr w:type="spellEnd"/>
      <w:r w:rsidRPr="006209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97B">
        <w:rPr>
          <w:rFonts w:ascii="Times New Roman" w:hAnsi="Times New Roman"/>
          <w:sz w:val="24"/>
          <w:szCs w:val="24"/>
        </w:rPr>
        <w:t>пиролизом</w:t>
      </w:r>
      <w:proofErr w:type="spellEnd"/>
      <w:r w:rsidR="0062097B">
        <w:rPr>
          <w:rFonts w:ascii="Times New Roman" w:hAnsi="Times New Roman"/>
          <w:sz w:val="24"/>
          <w:szCs w:val="24"/>
        </w:rPr>
        <w:t>.</w:t>
      </w:r>
    </w:p>
    <w:p w:rsidR="00985BB0" w:rsidRDefault="00985BB0"/>
    <w:sectPr w:rsidR="00985BB0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1CC"/>
    <w:multiLevelType w:val="hybridMultilevel"/>
    <w:tmpl w:val="47B41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255F"/>
    <w:rsid w:val="0013793C"/>
    <w:rsid w:val="0053255F"/>
    <w:rsid w:val="005D0489"/>
    <w:rsid w:val="0062097B"/>
    <w:rsid w:val="00985BB0"/>
    <w:rsid w:val="00B4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19BF"/>
  <w15:docId w15:val="{14CB1278-BEBC-43D8-BB58-107BEEE7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5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5325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3</cp:revision>
  <dcterms:created xsi:type="dcterms:W3CDTF">2018-01-16T23:04:00Z</dcterms:created>
  <dcterms:modified xsi:type="dcterms:W3CDTF">2021-01-30T11:51:00Z</dcterms:modified>
</cp:coreProperties>
</file>